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E9A5" w14:textId="3A12D46B" w:rsidR="00FC1FB1" w:rsidRDefault="007F571D" w:rsidP="003E6AD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DDE223" wp14:editId="400458A4">
            <wp:simplePos x="0" y="0"/>
            <wp:positionH relativeFrom="margin">
              <wp:posOffset>5657850</wp:posOffset>
            </wp:positionH>
            <wp:positionV relativeFrom="paragraph">
              <wp:posOffset>158750</wp:posOffset>
            </wp:positionV>
            <wp:extent cx="654050" cy="673100"/>
            <wp:effectExtent l="0" t="0" r="0" b="0"/>
            <wp:wrapNone/>
            <wp:docPr id="1191512204" name="Picture 1191512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" cy="673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Providing knowledge &amp; tips to boost life skills by u</w:t>
      </w:r>
      <w:r w:rsidR="00FC1FB1" w:rsidRPr="00FC1FB1">
        <w:rPr>
          <w:b/>
          <w:bCs/>
        </w:rPr>
        <w:t xml:space="preserve">nlocking potential in Wellbeing, Health &amp; Interpersonal skills - providing practical support to help make </w:t>
      </w:r>
      <w:r>
        <w:rPr>
          <w:b/>
          <w:bCs/>
        </w:rPr>
        <w:t>p</w:t>
      </w:r>
      <w:r w:rsidR="00FC1FB1" w:rsidRPr="00FC1FB1">
        <w:rPr>
          <w:b/>
          <w:bCs/>
        </w:rPr>
        <w:t>ositive changes</w:t>
      </w:r>
    </w:p>
    <w:p w14:paraId="4AC30015" w14:textId="5B08B5FB" w:rsidR="003E6AD7" w:rsidRPr="003E6AD7" w:rsidRDefault="003E6AD7" w:rsidP="003E6AD7">
      <w:pPr>
        <w:rPr>
          <w:b/>
          <w:bCs/>
        </w:rPr>
      </w:pPr>
      <w:r w:rsidRPr="003E6AD7">
        <w:rPr>
          <w:b/>
          <w:bCs/>
        </w:rPr>
        <w:t>About the courses</w:t>
      </w:r>
    </w:p>
    <w:p w14:paraId="35E7016B" w14:textId="79BD8AE6" w:rsidR="003E6AD7" w:rsidRDefault="003E6AD7" w:rsidP="003E6AD7">
      <w:r w:rsidRPr="003E6AD7">
        <w:t>Since 2018, Nick Waters (an experienced trainer, passionate about personal development &amp; knowledge sharing) has</w:t>
      </w:r>
      <w:r>
        <w:t xml:space="preserve">, </w:t>
      </w:r>
      <w:r w:rsidRPr="003E6AD7">
        <w:t>with a team of trainers</w:t>
      </w:r>
      <w:r>
        <w:t>,</w:t>
      </w:r>
      <w:r w:rsidRPr="003E6AD7">
        <w:t xml:space="preserve"> delivered </w:t>
      </w:r>
      <w:r>
        <w:t>engaging, practical sessions designed to boost life skills and inspire personal growth</w:t>
      </w:r>
      <w:r w:rsidRPr="003E6AD7">
        <w:t>. Each course combines trusted resources with real-life stories that make learning meaningful and relevant.</w:t>
      </w:r>
    </w:p>
    <w:p w14:paraId="06880A3F" w14:textId="6F2358CE" w:rsidR="003E6AD7" w:rsidRDefault="003E6AD7" w:rsidP="003E6AD7">
      <w:r>
        <w:t>Free to attend!</w:t>
      </w:r>
      <w:r w:rsidR="007F571D" w:rsidRPr="007F571D">
        <w:rPr>
          <w:noProof/>
        </w:rPr>
        <w:t xml:space="preserve"> </w:t>
      </w:r>
    </w:p>
    <w:p w14:paraId="352BF87B" w14:textId="41D2CEA1" w:rsidR="003E6AD7" w:rsidRDefault="003E6AD7">
      <w:r w:rsidRPr="003E6AD7">
        <w:t>Limited places available: please book early</w:t>
      </w:r>
      <w:r w:rsidR="00FC1FB1">
        <w:t>.</w:t>
      </w:r>
      <w:r w:rsidRPr="003E6AD7">
        <w:t xml:space="preserve"> </w:t>
      </w:r>
    </w:p>
    <w:p w14:paraId="194CF7B6" w14:textId="0C2C0D76" w:rsidR="00FC1FB1" w:rsidRDefault="00FC1FB1">
      <w:r w:rsidRPr="00FC1FB1">
        <w:t xml:space="preserve">Course sessions are two hours (except for </w:t>
      </w:r>
      <w:r>
        <w:t>‘Professional Writing’</w:t>
      </w:r>
      <w:r w:rsidRPr="00FC1FB1">
        <w:t xml:space="preserve">) and are held in the Cube training room, Purley Baptist Church, Banstead Rd, Purley CR8 3EA. For more details, contact Purley Baptist Church Office (0208 668 0422 or </w:t>
      </w:r>
      <w:hyperlink r:id="rId6" w:tgtFrame="_blank" w:history="1">
        <w:r w:rsidRPr="00FC1FB1">
          <w:rPr>
            <w:rStyle w:val="Hyperlink"/>
          </w:rPr>
          <w:t>office@purleybaptist.org</w:t>
        </w:r>
      </w:hyperlink>
      <w:r w:rsidRPr="00FC1FB1">
        <w:t xml:space="preserve">). </w:t>
      </w:r>
    </w:p>
    <w:p w14:paraId="56E010F5" w14:textId="77777777" w:rsidR="003E6AD7" w:rsidRDefault="003E6AD7"/>
    <w:p w14:paraId="5E2E13D0" w14:textId="72E85A60" w:rsidR="005C43E2" w:rsidRDefault="009C664F">
      <w:r w:rsidRPr="009C664F">
        <w:t xml:space="preserve">1 | </w:t>
      </w:r>
      <w:r w:rsidRPr="009C664F">
        <w:rPr>
          <w:b/>
          <w:bCs/>
        </w:rPr>
        <w:t>Boosting Life Skills: An Introduction</w:t>
      </w:r>
      <w:r w:rsidRPr="009C664F">
        <w:t xml:space="preserve"> (BLS)</w:t>
      </w:r>
    </w:p>
    <w:p w14:paraId="52C17242" w14:textId="54142933" w:rsidR="009C664F" w:rsidRDefault="009C664F">
      <w:r>
        <w:t>Mondays PM (7.15-9.15pm) 7 sessions: Sept 14, 21, 28; Oct 5, 12, 19; Nov 2</w:t>
      </w:r>
    </w:p>
    <w:p w14:paraId="289B379B" w14:textId="63BD5B47" w:rsidR="009C664F" w:rsidRPr="009C664F" w:rsidRDefault="009C664F" w:rsidP="009C664F">
      <w:r w:rsidRPr="009C664F">
        <w:rPr>
          <w:b/>
          <w:bCs/>
        </w:rPr>
        <w:t>Build resilience, confidence &amp; life skill</w:t>
      </w:r>
      <w:r w:rsidRPr="009C664F">
        <w:t>s.</w:t>
      </w:r>
    </w:p>
    <w:p w14:paraId="65B0F392" w14:textId="77777777" w:rsidR="009C664F" w:rsidRDefault="009C664F" w:rsidP="009C664F">
      <w:r w:rsidRPr="009C664F">
        <w:t>An introduction to 23 wellbeing topics:</w:t>
      </w:r>
    </w:p>
    <w:p w14:paraId="61316265" w14:textId="1583A266" w:rsidR="009C664F" w:rsidRDefault="009C664F" w:rsidP="009C664F">
      <w:pPr>
        <w:pStyle w:val="ListParagraph"/>
        <w:numPr>
          <w:ilvl w:val="0"/>
          <w:numId w:val="1"/>
        </w:numPr>
      </w:pPr>
      <w:r>
        <w:t>B</w:t>
      </w:r>
      <w:r w:rsidRPr="009C664F">
        <w:t>oost your motivation and reach your goals by using your strengths &amp; values and making positive choices.</w:t>
      </w:r>
    </w:p>
    <w:p w14:paraId="0B82BE46" w14:textId="61691DA7" w:rsidR="009C664F" w:rsidRDefault="009C664F" w:rsidP="009C664F">
      <w:pPr>
        <w:pStyle w:val="ListParagraph"/>
        <w:numPr>
          <w:ilvl w:val="0"/>
          <w:numId w:val="1"/>
        </w:numPr>
      </w:pPr>
      <w:r w:rsidRPr="009C664F">
        <w:t>Build resilience so you can cope better with change, mistakes, rejection, criticism &amp; life’s challenges.</w:t>
      </w:r>
    </w:p>
    <w:p w14:paraId="5A7FE8B1" w14:textId="259EC039" w:rsidR="009C664F" w:rsidRDefault="009C664F" w:rsidP="009C664F">
      <w:pPr>
        <w:pStyle w:val="ListParagraph"/>
        <w:numPr>
          <w:ilvl w:val="0"/>
          <w:numId w:val="1"/>
        </w:numPr>
      </w:pPr>
      <w:r w:rsidRPr="009C664F">
        <w:t>Grow confidence &amp; courage by breaking unhelpful habits, stopping procrastination, learning to say “no”, moving on from difficult situations &amp; using positive self-talk.</w:t>
      </w:r>
    </w:p>
    <w:p w14:paraId="252ABDD3" w14:textId="17404263" w:rsidR="009C664F" w:rsidRDefault="009C664F" w:rsidP="009C664F">
      <w:pPr>
        <w:pStyle w:val="ListParagraph"/>
        <w:numPr>
          <w:ilvl w:val="0"/>
          <w:numId w:val="1"/>
        </w:numPr>
      </w:pPr>
      <w:r w:rsidRPr="009C664F">
        <w:t>Improve your thinking &amp; relationships by understanding different personality styles &amp; developing a healthy, positive approach to social media.</w:t>
      </w:r>
    </w:p>
    <w:p w14:paraId="3BBABECF" w14:textId="6B7E73B7" w:rsidR="009C664F" w:rsidRPr="009C664F" w:rsidRDefault="009C664F" w:rsidP="0018473E">
      <w:pPr>
        <w:spacing w:after="0" w:line="240" w:lineRule="auto"/>
      </w:pPr>
      <w:r w:rsidRPr="009C664F">
        <w:t xml:space="preserve">Mainly based on the books: ‘Confidence Pocketbook’ (G. Hasson), ‘Personality </w:t>
      </w:r>
      <w:proofErr w:type="spellStart"/>
      <w:r w:rsidRPr="009C664F">
        <w:t>Plus’</w:t>
      </w:r>
      <w:proofErr w:type="spellEnd"/>
      <w:r w:rsidRPr="009C664F">
        <w:t xml:space="preserve"> (F. Littauer), ‘Personality Profiles’ (R. Rohm), ‘365 Days of Positive Self-Talk’ (S. Helmstetter), ‘See You at the Top’ (Z. Ziglar)</w:t>
      </w:r>
    </w:p>
    <w:p w14:paraId="15024B5F" w14:textId="77777777" w:rsidR="009C664F" w:rsidRDefault="009C664F"/>
    <w:p w14:paraId="7109DB4A" w14:textId="5FC00E11" w:rsidR="009C664F" w:rsidRDefault="009C664F">
      <w:r w:rsidRPr="009C664F">
        <w:t xml:space="preserve">2 | </w:t>
      </w:r>
      <w:r w:rsidRPr="009C664F">
        <w:rPr>
          <w:b/>
          <w:bCs/>
        </w:rPr>
        <w:t>Boosting 7 Highly Effective Characteristics</w:t>
      </w:r>
      <w:r>
        <w:t xml:space="preserve"> (B7HEC)</w:t>
      </w:r>
    </w:p>
    <w:p w14:paraId="2CC176C0" w14:textId="52A58458" w:rsidR="009C664F" w:rsidRPr="009C664F" w:rsidRDefault="009C664F">
      <w:r w:rsidRPr="009C664F">
        <w:t>Mondays PM (7.15-9.15pm) 3 sessions: Quarter 2 2027 (dates to b</w:t>
      </w:r>
      <w:r>
        <w:t>e confirmed)</w:t>
      </w:r>
    </w:p>
    <w:p w14:paraId="6E81BB88" w14:textId="4E339AAB" w:rsidR="009C664F" w:rsidRDefault="009C664F">
      <w:r w:rsidRPr="009C664F">
        <w:t>How, in a highly effective way, to:</w:t>
      </w:r>
    </w:p>
    <w:p w14:paraId="66791C2D" w14:textId="67B54F8C" w:rsidR="009C664F" w:rsidRDefault="009C664F" w:rsidP="009C664F">
      <w:pPr>
        <w:pStyle w:val="ListParagraph"/>
        <w:numPr>
          <w:ilvl w:val="0"/>
          <w:numId w:val="2"/>
        </w:numPr>
      </w:pPr>
      <w:r w:rsidRPr="009C664F">
        <w:t>approach problems</w:t>
      </w:r>
    </w:p>
    <w:p w14:paraId="5090FAB6" w14:textId="20850147" w:rsidR="009C664F" w:rsidRDefault="009C664F" w:rsidP="009C664F">
      <w:pPr>
        <w:pStyle w:val="ListParagraph"/>
        <w:numPr>
          <w:ilvl w:val="0"/>
          <w:numId w:val="2"/>
        </w:numPr>
      </w:pPr>
      <w:r w:rsidRPr="009C664F">
        <w:t>check we’re going in the right direction &amp; manage time</w:t>
      </w:r>
    </w:p>
    <w:p w14:paraId="005336D1" w14:textId="055A95ED" w:rsidR="009C664F" w:rsidRDefault="009C664F" w:rsidP="009C664F">
      <w:pPr>
        <w:pStyle w:val="ListParagraph"/>
        <w:numPr>
          <w:ilvl w:val="0"/>
          <w:numId w:val="2"/>
        </w:numPr>
      </w:pPr>
      <w:r w:rsidRPr="009C664F">
        <w:t>get agreements, collaborate &amp; listen.</w:t>
      </w:r>
    </w:p>
    <w:p w14:paraId="1B8364A5" w14:textId="4746357A" w:rsidR="009C664F" w:rsidRDefault="009C664F">
      <w:r w:rsidRPr="009C664F">
        <w:t>Based on</w:t>
      </w:r>
      <w:r w:rsidR="00577021">
        <w:t xml:space="preserve"> the book</w:t>
      </w:r>
      <w:r w:rsidRPr="009C664F">
        <w:t xml:space="preserve"> ‘7 Habits of Highly Effective People’ by Stephen Covey</w:t>
      </w:r>
    </w:p>
    <w:p w14:paraId="7424E791" w14:textId="61FC5B00" w:rsidR="00577021" w:rsidRDefault="00577021"/>
    <w:p w14:paraId="30BCCE06" w14:textId="225D6629" w:rsidR="009C664F" w:rsidRDefault="009C664F">
      <w:r w:rsidRPr="009C664F">
        <w:lastRenderedPageBreak/>
        <w:t xml:space="preserve">3 | </w:t>
      </w:r>
      <w:r w:rsidRPr="009C664F">
        <w:rPr>
          <w:b/>
          <w:bCs/>
        </w:rPr>
        <w:t>Boosting Relationship Skills</w:t>
      </w:r>
      <w:r>
        <w:t xml:space="preserve"> (BRS)</w:t>
      </w:r>
    </w:p>
    <w:p w14:paraId="53B7A055" w14:textId="2182CB4D" w:rsidR="009C664F" w:rsidRDefault="00577021" w:rsidP="009C664F">
      <w:r>
        <w:t>Wednesdays AM (10.30-12.30pm) 7 sessions: June 3, 10,17,24; July 1, 15, 22</w:t>
      </w:r>
    </w:p>
    <w:p w14:paraId="49DE2530" w14:textId="77777777" w:rsidR="00577021" w:rsidRDefault="009C664F" w:rsidP="00577021">
      <w:r w:rsidRPr="00577021">
        <w:rPr>
          <w:b/>
          <w:bCs/>
        </w:rPr>
        <w:t>H</w:t>
      </w:r>
      <w:r w:rsidRPr="009C664F">
        <w:rPr>
          <w:b/>
          <w:bCs/>
        </w:rPr>
        <w:t>ow to understand people &amp; establish a strong</w:t>
      </w:r>
      <w:r w:rsidR="00577021" w:rsidRPr="00577021">
        <w:rPr>
          <w:b/>
          <w:bCs/>
        </w:rPr>
        <w:t xml:space="preserve"> </w:t>
      </w:r>
      <w:r w:rsidRPr="00577021">
        <w:rPr>
          <w:b/>
          <w:bCs/>
        </w:rPr>
        <w:t>connection.</w:t>
      </w:r>
      <w:r w:rsidRPr="009C664F">
        <w:t xml:space="preserve"> </w:t>
      </w:r>
    </w:p>
    <w:p w14:paraId="3581E9AC" w14:textId="7CAE6824" w:rsidR="009C664F" w:rsidRDefault="009C664F" w:rsidP="00577021">
      <w:r w:rsidRPr="009C664F">
        <w:t>23 topics covered including how to:</w:t>
      </w:r>
    </w:p>
    <w:p w14:paraId="633C7A69" w14:textId="28DC3D56" w:rsidR="00577021" w:rsidRDefault="00577021" w:rsidP="00577021">
      <w:pPr>
        <w:pStyle w:val="ListParagraph"/>
        <w:numPr>
          <w:ilvl w:val="0"/>
          <w:numId w:val="3"/>
        </w:numPr>
      </w:pPr>
      <w:r>
        <w:t>e</w:t>
      </w:r>
      <w:r w:rsidRPr="00577021">
        <w:t>nhance listening &amp; empathy</w:t>
      </w:r>
    </w:p>
    <w:p w14:paraId="4F17E17A" w14:textId="766105D1" w:rsidR="00577021" w:rsidRDefault="00577021" w:rsidP="00577021">
      <w:pPr>
        <w:pStyle w:val="ListParagraph"/>
        <w:numPr>
          <w:ilvl w:val="0"/>
          <w:numId w:val="3"/>
        </w:numPr>
      </w:pPr>
      <w:r>
        <w:t>d</w:t>
      </w:r>
      <w:r w:rsidRPr="00577021">
        <w:t>evelop characteristics that improve every relationship</w:t>
      </w:r>
    </w:p>
    <w:p w14:paraId="2110D7B7" w14:textId="55899747" w:rsidR="00577021" w:rsidRDefault="00577021" w:rsidP="00577021">
      <w:pPr>
        <w:pStyle w:val="ListParagraph"/>
        <w:numPr>
          <w:ilvl w:val="0"/>
          <w:numId w:val="3"/>
        </w:numPr>
      </w:pPr>
      <w:r>
        <w:t>w</w:t>
      </w:r>
      <w:r w:rsidRPr="00577021">
        <w:t>ork with different personality styles for harmony.</w:t>
      </w:r>
    </w:p>
    <w:p w14:paraId="6AD36C1E" w14:textId="55BE1086" w:rsidR="00577021" w:rsidRDefault="00577021" w:rsidP="00577021">
      <w:pPr>
        <w:pStyle w:val="ListParagraph"/>
        <w:numPr>
          <w:ilvl w:val="0"/>
          <w:numId w:val="3"/>
        </w:numPr>
      </w:pPr>
      <w:r>
        <w:t>u</w:t>
      </w:r>
      <w:r w:rsidRPr="00577021">
        <w:t>nderstand relationship language preferences.</w:t>
      </w:r>
    </w:p>
    <w:p w14:paraId="0B84A403" w14:textId="5D73B9FB" w:rsidR="00577021" w:rsidRPr="00577021" w:rsidRDefault="00577021" w:rsidP="0018473E">
      <w:pPr>
        <w:pStyle w:val="cvgsua"/>
        <w:spacing w:before="0" w:beforeAutospacing="0" w:after="0" w:afterAutospacing="0"/>
        <w:rPr>
          <w:rFonts w:asciiTheme="minorHAnsi" w:hAnsiTheme="minorHAnsi"/>
        </w:rPr>
      </w:pPr>
      <w:r w:rsidRPr="00577021">
        <w:rPr>
          <w:rStyle w:val="agcmg"/>
          <w:rFonts w:asciiTheme="minorHAnsi" w:eastAsiaTheme="majorEastAsia" w:hAnsiTheme="minorHAnsi"/>
        </w:rPr>
        <w:t>Mainly based on the books: ‘How to Start a Conversation &amp; Make Friends’ (D. Gabor), ‘How to be People-Smart (L. Giblin), ’The Definitive Book of Body Language’ (A. &amp; B. Pease), ‘Assertiveness at Work’ (K. &amp; K. Back) &amp; a talk by Rick Warren ‘10 Steps to De-escalate Conflict’</w:t>
      </w:r>
    </w:p>
    <w:p w14:paraId="58DCE146" w14:textId="3DF981D6" w:rsidR="00577021" w:rsidRDefault="00577021" w:rsidP="009C664F"/>
    <w:p w14:paraId="2509798C" w14:textId="77777777" w:rsidR="009C664F" w:rsidRDefault="009C664F" w:rsidP="009C664F"/>
    <w:p w14:paraId="65292EDD" w14:textId="58456FE5" w:rsidR="00577021" w:rsidRDefault="00577021" w:rsidP="009C664F">
      <w:r w:rsidRPr="00577021">
        <w:t xml:space="preserve">4 | </w:t>
      </w:r>
      <w:r w:rsidRPr="00577021">
        <w:rPr>
          <w:b/>
          <w:bCs/>
        </w:rPr>
        <w:t>Boosting Highly Effective Relationship Characteristics</w:t>
      </w:r>
      <w:r>
        <w:t xml:space="preserve"> (BHERC)</w:t>
      </w:r>
    </w:p>
    <w:p w14:paraId="60A1CCB4" w14:textId="651E9D1C" w:rsidR="00577021" w:rsidRDefault="00577021" w:rsidP="009C664F">
      <w:r>
        <w:t>Wednesdays AM (10.30-12.30pm) 4 sessions: July 29; Aug 5,12, 26</w:t>
      </w:r>
    </w:p>
    <w:p w14:paraId="3ED54D17" w14:textId="77777777" w:rsidR="00577021" w:rsidRPr="00577021" w:rsidRDefault="00577021" w:rsidP="00577021">
      <w:pPr>
        <w:rPr>
          <w:b/>
          <w:bCs/>
        </w:rPr>
      </w:pPr>
      <w:r w:rsidRPr="00577021">
        <w:rPr>
          <w:b/>
          <w:bCs/>
        </w:rPr>
        <w:t xml:space="preserve">How to be a highly effective relationship builder with all types of people &amp; all types </w:t>
      </w:r>
    </w:p>
    <w:p w14:paraId="17FB33AA" w14:textId="7E3DFC38" w:rsidR="00577021" w:rsidRDefault="00577021" w:rsidP="00577021">
      <w:pPr>
        <w:rPr>
          <w:b/>
          <w:bCs/>
        </w:rPr>
      </w:pPr>
      <w:r w:rsidRPr="00577021">
        <w:rPr>
          <w:b/>
          <w:bCs/>
        </w:rPr>
        <w:t>of relationships</w:t>
      </w:r>
      <w:r>
        <w:rPr>
          <w:b/>
          <w:bCs/>
        </w:rPr>
        <w:t>.</w:t>
      </w:r>
    </w:p>
    <w:p w14:paraId="05E30C43" w14:textId="641F97B6" w:rsidR="00577021" w:rsidRDefault="00577021" w:rsidP="00577021">
      <w:pPr>
        <w:pStyle w:val="ListParagraph"/>
        <w:numPr>
          <w:ilvl w:val="0"/>
          <w:numId w:val="4"/>
        </w:numPr>
      </w:pPr>
      <w:r w:rsidRPr="00577021">
        <w:t>Enhance listening &amp; empathy.</w:t>
      </w:r>
    </w:p>
    <w:p w14:paraId="25ECDE00" w14:textId="19F1C6D2" w:rsidR="00577021" w:rsidRDefault="00577021" w:rsidP="00577021">
      <w:pPr>
        <w:pStyle w:val="ListParagraph"/>
        <w:numPr>
          <w:ilvl w:val="0"/>
          <w:numId w:val="4"/>
        </w:numPr>
      </w:pPr>
      <w:r w:rsidRPr="00577021">
        <w:t>Develop characteristics that improve every relationship.</w:t>
      </w:r>
    </w:p>
    <w:p w14:paraId="42860E1C" w14:textId="749AE2CA" w:rsidR="00577021" w:rsidRDefault="00577021" w:rsidP="00577021">
      <w:pPr>
        <w:pStyle w:val="ListParagraph"/>
        <w:numPr>
          <w:ilvl w:val="0"/>
          <w:numId w:val="4"/>
        </w:numPr>
      </w:pPr>
      <w:r w:rsidRPr="00577021">
        <w:t>Work with different personality styles for harmony.</w:t>
      </w:r>
    </w:p>
    <w:p w14:paraId="679CA7FC" w14:textId="3CB9031A" w:rsidR="00577021" w:rsidRPr="00577021" w:rsidRDefault="00577021" w:rsidP="00577021">
      <w:pPr>
        <w:pStyle w:val="ListParagraph"/>
        <w:numPr>
          <w:ilvl w:val="0"/>
          <w:numId w:val="4"/>
        </w:numPr>
      </w:pPr>
      <w:r w:rsidRPr="00577021">
        <w:t>Understand relationship language preferences.</w:t>
      </w:r>
    </w:p>
    <w:p w14:paraId="1C434B62" w14:textId="745C660E" w:rsidR="00577021" w:rsidRDefault="00577021" w:rsidP="0018473E">
      <w:pPr>
        <w:spacing w:after="0" w:line="240" w:lineRule="auto"/>
      </w:pPr>
      <w:r w:rsidRPr="00577021">
        <w:t>Mainly based on</w:t>
      </w:r>
      <w:r>
        <w:t xml:space="preserve"> the books</w:t>
      </w:r>
      <w:r w:rsidRPr="00577021">
        <w:t xml:space="preserve">: ‘Love </w:t>
      </w:r>
      <w:proofErr w:type="gramStart"/>
      <w:r w:rsidRPr="00577021">
        <w:t>As</w:t>
      </w:r>
      <w:proofErr w:type="gramEnd"/>
      <w:r w:rsidRPr="00577021">
        <w:t xml:space="preserve"> </w:t>
      </w:r>
      <w:proofErr w:type="gramStart"/>
      <w:r w:rsidRPr="00577021">
        <w:t>A</w:t>
      </w:r>
      <w:proofErr w:type="gramEnd"/>
      <w:r w:rsidRPr="00577021">
        <w:t xml:space="preserve"> Way of Life’ &amp; ‘The Five Love Languages’ (G. Chapman), ‘The Marriage Book – How to build a lasting relationship’ (N.&amp; S. Lee), ‘Personality </w:t>
      </w:r>
      <w:proofErr w:type="spellStart"/>
      <w:r w:rsidRPr="00577021">
        <w:t>Plus’</w:t>
      </w:r>
      <w:proofErr w:type="spellEnd"/>
      <w:r w:rsidRPr="00577021">
        <w:t xml:space="preserve"> (F. Littauer); ‘Positive Personality Profiles’ (R. Rohm)</w:t>
      </w:r>
    </w:p>
    <w:p w14:paraId="33C562FF" w14:textId="17103810" w:rsidR="00A0467B" w:rsidRDefault="00A0467B"/>
    <w:p w14:paraId="0F48B185" w14:textId="0F2F275B" w:rsidR="00A0467B" w:rsidRDefault="00A0467B" w:rsidP="009C664F">
      <w:r w:rsidRPr="00A0467B">
        <w:t xml:space="preserve">5 | </w:t>
      </w:r>
      <w:r w:rsidRPr="00A0467B">
        <w:rPr>
          <w:b/>
          <w:bCs/>
        </w:rPr>
        <w:t>Handling Conflict &amp; Difficult People</w:t>
      </w:r>
      <w:r w:rsidRPr="00A0467B">
        <w:t xml:space="preserve"> (HCDP)</w:t>
      </w:r>
      <w:r>
        <w:t xml:space="preserve"> </w:t>
      </w:r>
    </w:p>
    <w:p w14:paraId="46A0B35A" w14:textId="69A78BB8" w:rsidR="0018473E" w:rsidRPr="0018473E" w:rsidRDefault="0018473E" w:rsidP="009C664F">
      <w:r>
        <w:t>Wednesdays AM (10.30-12.30) 4 sessions: Quarter 4 2027 (dates to be decided)</w:t>
      </w:r>
    </w:p>
    <w:p w14:paraId="7A579C45" w14:textId="14742449" w:rsidR="00A0467B" w:rsidRDefault="00A0467B" w:rsidP="009C664F">
      <w:r w:rsidRPr="0018473E">
        <w:rPr>
          <w:b/>
          <w:bCs/>
        </w:rPr>
        <w:t>Learn practical strategies to manage conflict and navigate challenging interactions</w:t>
      </w:r>
      <w:r w:rsidRPr="00A0467B">
        <w:t>.</w:t>
      </w:r>
    </w:p>
    <w:p w14:paraId="30728003" w14:textId="3C8A6F30" w:rsidR="00A0467B" w:rsidRPr="009C664F" w:rsidRDefault="0018473E" w:rsidP="0018473E">
      <w:pPr>
        <w:pStyle w:val="ListParagraph"/>
        <w:numPr>
          <w:ilvl w:val="0"/>
          <w:numId w:val="5"/>
        </w:numPr>
      </w:pPr>
      <w:r w:rsidRPr="0018473E">
        <w:t>De-escalate tension &amp; restore relationships of all kinds.</w:t>
      </w:r>
    </w:p>
    <w:p w14:paraId="2A448584" w14:textId="36BDE0DE" w:rsidR="009C664F" w:rsidRDefault="0018473E" w:rsidP="0018473E">
      <w:pPr>
        <w:pStyle w:val="ListParagraph"/>
        <w:numPr>
          <w:ilvl w:val="0"/>
          <w:numId w:val="5"/>
        </w:numPr>
      </w:pPr>
      <w:r w:rsidRPr="0018473E">
        <w:t>Understand and interpret non-verbal communication.</w:t>
      </w:r>
    </w:p>
    <w:p w14:paraId="6E5F3CA9" w14:textId="2156BD5C" w:rsidR="0018473E" w:rsidRDefault="0018473E" w:rsidP="0018473E">
      <w:pPr>
        <w:pStyle w:val="ListParagraph"/>
        <w:numPr>
          <w:ilvl w:val="0"/>
          <w:numId w:val="5"/>
        </w:numPr>
      </w:pPr>
      <w:r w:rsidRPr="0018473E">
        <w:t>Handle anger &amp; interact effectively with 21 types of difficult people.</w:t>
      </w:r>
    </w:p>
    <w:p w14:paraId="43AE8E12" w14:textId="7BF4C860" w:rsidR="0018473E" w:rsidRDefault="0018473E" w:rsidP="0018473E">
      <w:pPr>
        <w:pStyle w:val="ListParagraph"/>
        <w:numPr>
          <w:ilvl w:val="0"/>
          <w:numId w:val="5"/>
        </w:numPr>
      </w:pPr>
      <w:r w:rsidRPr="0018473E">
        <w:t>Work with different personality styles for harmony.</w:t>
      </w:r>
    </w:p>
    <w:p w14:paraId="172A63E5" w14:textId="0E53FE0F" w:rsidR="0018473E" w:rsidRDefault="0018473E" w:rsidP="0018473E">
      <w:pPr>
        <w:spacing w:after="0" w:line="240" w:lineRule="auto"/>
      </w:pPr>
      <w:r w:rsidRPr="0018473E">
        <w:t>Based on the book ‘Powerful Phrases for Dealing with Difficult People’ (Renée Evenson), Fred Pryor’s ‘How to Handle Difficult People’ and Rick Warren’s talks on conflict resolution</w:t>
      </w:r>
    </w:p>
    <w:p w14:paraId="546E05B8" w14:textId="77777777" w:rsidR="0018473E" w:rsidRDefault="0018473E"/>
    <w:p w14:paraId="0ED04258" w14:textId="77777777" w:rsidR="003E6AD7" w:rsidRDefault="003E6AD7">
      <w:r>
        <w:br w:type="page"/>
      </w:r>
    </w:p>
    <w:p w14:paraId="3941851E" w14:textId="64438EF5" w:rsidR="0018473E" w:rsidRDefault="0018473E">
      <w:r w:rsidRPr="0018473E">
        <w:lastRenderedPageBreak/>
        <w:t xml:space="preserve">6 | </w:t>
      </w:r>
      <w:r w:rsidRPr="0018473E">
        <w:rPr>
          <w:b/>
          <w:bCs/>
        </w:rPr>
        <w:t>Boosting the Benefits of Sleep</w:t>
      </w:r>
      <w:r w:rsidRPr="0018473E">
        <w:t xml:space="preserve"> (BBS)</w:t>
      </w:r>
    </w:p>
    <w:p w14:paraId="25F9E4D3" w14:textId="150B2ED2" w:rsidR="0018473E" w:rsidRDefault="0018473E">
      <w:r>
        <w:t>Monday PM (7.15-9.15pm) April 27</w:t>
      </w:r>
    </w:p>
    <w:p w14:paraId="1FF91D87" w14:textId="02CBF0C6" w:rsidR="0018473E" w:rsidRDefault="0018473E">
      <w:r w:rsidRPr="0018473E">
        <w:rPr>
          <w:b/>
          <w:bCs/>
        </w:rPr>
        <w:t>Learn how to get better sleep and improve your wellbeing</w:t>
      </w:r>
      <w:r w:rsidRPr="0018473E">
        <w:t>.</w:t>
      </w:r>
    </w:p>
    <w:p w14:paraId="4E2058B0" w14:textId="016F7938" w:rsidR="0018473E" w:rsidRDefault="0018473E" w:rsidP="0018473E">
      <w:pPr>
        <w:pStyle w:val="ListParagraph"/>
        <w:numPr>
          <w:ilvl w:val="0"/>
          <w:numId w:val="6"/>
        </w:numPr>
      </w:pPr>
      <w:r w:rsidRPr="0018473E">
        <w:t>Understand why good sleep matters.</w:t>
      </w:r>
    </w:p>
    <w:p w14:paraId="4826EB74" w14:textId="5821E4D6" w:rsidR="0018473E" w:rsidRDefault="0018473E" w:rsidP="0018473E">
      <w:pPr>
        <w:pStyle w:val="ListParagraph"/>
        <w:numPr>
          <w:ilvl w:val="0"/>
          <w:numId w:val="6"/>
        </w:numPr>
      </w:pPr>
      <w:r w:rsidRPr="0018473E">
        <w:t>Learn healthy sleep habits that support better rest.</w:t>
      </w:r>
    </w:p>
    <w:p w14:paraId="541A864D" w14:textId="2CAF3551" w:rsidR="0018473E" w:rsidRDefault="0018473E" w:rsidP="0018473E">
      <w:pPr>
        <w:pStyle w:val="ListParagraph"/>
        <w:numPr>
          <w:ilvl w:val="0"/>
          <w:numId w:val="6"/>
        </w:numPr>
      </w:pPr>
      <w:r w:rsidRPr="0018473E">
        <w:t>Use practical strategies to fall asleep and get back to sleep</w:t>
      </w:r>
      <w:r>
        <w:t>.</w:t>
      </w:r>
    </w:p>
    <w:p w14:paraId="213721BA" w14:textId="38790DC5" w:rsidR="0018473E" w:rsidRDefault="0018473E" w:rsidP="0018473E">
      <w:pPr>
        <w:pStyle w:val="ListParagraph"/>
        <w:numPr>
          <w:ilvl w:val="0"/>
          <w:numId w:val="6"/>
        </w:numPr>
      </w:pPr>
      <w:r w:rsidRPr="0018473E">
        <w:t>Know when to eat or drink to help improve sleep.</w:t>
      </w:r>
    </w:p>
    <w:p w14:paraId="5568101A" w14:textId="2B388F92" w:rsidR="0018473E" w:rsidRDefault="0018473E" w:rsidP="0018473E">
      <w:pPr>
        <w:spacing w:after="0" w:line="240" w:lineRule="auto"/>
      </w:pPr>
      <w:r w:rsidRPr="0018473E">
        <w:t>Based on the books ‘Why We Sleep’ (Prof. M Walker) and ‘Sleep - Harness the power of sleep for optimal health and wellbeing’ (Petra Hawker)</w:t>
      </w:r>
    </w:p>
    <w:p w14:paraId="1919EC4A" w14:textId="77777777" w:rsidR="0018473E" w:rsidRDefault="0018473E"/>
    <w:p w14:paraId="67B5E491" w14:textId="566BF05C" w:rsidR="0018473E" w:rsidRDefault="0018473E">
      <w:r w:rsidRPr="0018473E">
        <w:t xml:space="preserve">7 | </w:t>
      </w:r>
      <w:r w:rsidRPr="0018473E">
        <w:rPr>
          <w:b/>
          <w:bCs/>
        </w:rPr>
        <w:t>Boosting Our Health by Eating &amp; Drinking</w:t>
      </w:r>
      <w:r>
        <w:t xml:space="preserve"> (BOHBEAD)</w:t>
      </w:r>
    </w:p>
    <w:p w14:paraId="5C33EA37" w14:textId="1F1E8E18" w:rsidR="0018473E" w:rsidRPr="0018473E" w:rsidRDefault="0018473E">
      <w:r>
        <w:t>Saturday AM (10.30-12.30) April 4</w:t>
      </w:r>
    </w:p>
    <w:p w14:paraId="023ECA84" w14:textId="45D01EA1" w:rsidR="0018473E" w:rsidRDefault="0018473E">
      <w:r w:rsidRPr="0018473E">
        <w:rPr>
          <w:b/>
          <w:bCs/>
        </w:rPr>
        <w:t>Learn how to eat &amp; drink for better health - as well as save money</w:t>
      </w:r>
      <w:r w:rsidRPr="0018473E">
        <w:t>.</w:t>
      </w:r>
    </w:p>
    <w:p w14:paraId="3F71DCBF" w14:textId="5CBB8EA4" w:rsidR="0018473E" w:rsidRDefault="0018473E" w:rsidP="0018473E">
      <w:pPr>
        <w:pStyle w:val="ListParagraph"/>
        <w:numPr>
          <w:ilvl w:val="0"/>
          <w:numId w:val="7"/>
        </w:numPr>
      </w:pPr>
      <w:r w:rsidRPr="0018473E">
        <w:t>30 tips to save money by eating/drinking healthily</w:t>
      </w:r>
      <w:r>
        <w:t>.</w:t>
      </w:r>
    </w:p>
    <w:p w14:paraId="415A8D42" w14:textId="0EB814DC" w:rsidR="0018473E" w:rsidRDefault="0018473E" w:rsidP="0018473E">
      <w:pPr>
        <w:pStyle w:val="ListParagraph"/>
        <w:numPr>
          <w:ilvl w:val="0"/>
          <w:numId w:val="7"/>
        </w:numPr>
      </w:pPr>
      <w:r w:rsidRPr="0018473E">
        <w:t>Understand healthy food &amp; drink with clear, simple guidance on what to choose and what to avoid</w:t>
      </w:r>
      <w:r>
        <w:t>.</w:t>
      </w:r>
    </w:p>
    <w:p w14:paraId="253298C7" w14:textId="0586CE4A" w:rsidR="0018473E" w:rsidRDefault="0018473E" w:rsidP="0018473E">
      <w:pPr>
        <w:pStyle w:val="ListParagraph"/>
        <w:numPr>
          <w:ilvl w:val="0"/>
          <w:numId w:val="7"/>
        </w:numPr>
      </w:pPr>
      <w:r w:rsidRPr="0018473E">
        <w:t>Learn simple ways to lose weight &amp; keep it off</w:t>
      </w:r>
      <w:r>
        <w:t>.</w:t>
      </w:r>
    </w:p>
    <w:p w14:paraId="43474C3A" w14:textId="334FF29C" w:rsidR="0018473E" w:rsidRPr="0018473E" w:rsidRDefault="0018473E" w:rsidP="0018473E">
      <w:pPr>
        <w:spacing w:after="0" w:line="240" w:lineRule="auto"/>
      </w:pPr>
      <w:r w:rsidRPr="0018473E">
        <w:t>Mainly based on</w:t>
      </w:r>
      <w:r>
        <w:t xml:space="preserve"> the books</w:t>
      </w:r>
      <w:r w:rsidRPr="0018473E">
        <w:t xml:space="preserve">: ‘Food for Life’, ‘Spoon Fed’ &amp; ‘The Diet Myth’ </w:t>
      </w:r>
    </w:p>
    <w:p w14:paraId="21443380" w14:textId="77777777" w:rsidR="0018473E" w:rsidRDefault="0018473E" w:rsidP="0018473E">
      <w:pPr>
        <w:spacing w:after="0" w:line="240" w:lineRule="auto"/>
      </w:pPr>
      <w:r w:rsidRPr="0018473E">
        <w:t>(Prof T. Spector) and ‘Eat More, Live Well’ (Dr M. Rossi)</w:t>
      </w:r>
    </w:p>
    <w:p w14:paraId="7F79AD89" w14:textId="77777777" w:rsidR="003E6AD7" w:rsidRDefault="003E6AD7" w:rsidP="0018473E"/>
    <w:p w14:paraId="6F5F3243" w14:textId="1D05B83D" w:rsidR="0018473E" w:rsidRDefault="0018473E" w:rsidP="0018473E">
      <w:r w:rsidRPr="0018473E">
        <w:rPr>
          <w:b/>
          <w:bCs/>
        </w:rPr>
        <w:t>Occasionally (when sufficient demand), we also offer</w:t>
      </w:r>
      <w:r w:rsidRPr="0018473E">
        <w:t>:</w:t>
      </w:r>
    </w:p>
    <w:p w14:paraId="10B6665B" w14:textId="609D3B32" w:rsidR="0018473E" w:rsidRDefault="0018473E" w:rsidP="0018473E">
      <w:r w:rsidRPr="0018473E">
        <w:t xml:space="preserve">8 | </w:t>
      </w:r>
      <w:r w:rsidRPr="0018473E">
        <w:rPr>
          <w:b/>
          <w:bCs/>
        </w:rPr>
        <w:t>Professional Writing</w:t>
      </w:r>
      <w:r w:rsidRPr="0018473E">
        <w:t xml:space="preserve"> (PWC)</w:t>
      </w:r>
    </w:p>
    <w:p w14:paraId="215E70DF" w14:textId="5C2CDC17" w:rsidR="00FD3CD1" w:rsidRDefault="00FD3CD1" w:rsidP="0018473E">
      <w:r>
        <w:t>Saturday AM (</w:t>
      </w:r>
      <w:r>
        <w:t>9.</w:t>
      </w:r>
      <w:r>
        <w:t>30-1</w:t>
      </w:r>
      <w:r>
        <w:t>pm</w:t>
      </w:r>
      <w:r>
        <w:t xml:space="preserve">) April </w:t>
      </w:r>
      <w:r>
        <w:t>25</w:t>
      </w:r>
    </w:p>
    <w:p w14:paraId="32C5B1BB" w14:textId="670D3E79" w:rsidR="0018473E" w:rsidRDefault="0018473E" w:rsidP="0018473E">
      <w:r w:rsidRPr="0018473E">
        <w:rPr>
          <w:b/>
          <w:bCs/>
        </w:rPr>
        <w:t>How to write clearly, concisely &amp; precisely</w:t>
      </w:r>
      <w:r w:rsidRPr="0018473E">
        <w:t xml:space="preserve"> so we can have:</w:t>
      </w:r>
    </w:p>
    <w:p w14:paraId="45331782" w14:textId="0986CE75" w:rsidR="0018473E" w:rsidRDefault="0018473E" w:rsidP="0018473E">
      <w:pPr>
        <w:pStyle w:val="ListParagraph"/>
        <w:numPr>
          <w:ilvl w:val="0"/>
          <w:numId w:val="8"/>
        </w:numPr>
      </w:pPr>
      <w:r w:rsidRPr="0018473E">
        <w:t>our messages quickly &amp; easily understood</w:t>
      </w:r>
    </w:p>
    <w:p w14:paraId="5AB3035A" w14:textId="6CA27EFB" w:rsidR="0018473E" w:rsidRDefault="0018473E" w:rsidP="0018473E">
      <w:pPr>
        <w:pStyle w:val="ListParagraph"/>
        <w:numPr>
          <w:ilvl w:val="0"/>
          <w:numId w:val="8"/>
        </w:numPr>
      </w:pPr>
      <w:r w:rsidRPr="0018473E">
        <w:t>a professional image</w:t>
      </w:r>
    </w:p>
    <w:p w14:paraId="2BDB3784" w14:textId="4EF285D3" w:rsidR="0018473E" w:rsidRDefault="0018473E" w:rsidP="0018473E">
      <w:pPr>
        <w:pStyle w:val="ListParagraph"/>
        <w:numPr>
          <w:ilvl w:val="0"/>
          <w:numId w:val="8"/>
        </w:numPr>
      </w:pPr>
      <w:r w:rsidRPr="0018473E">
        <w:t>error-free writing.</w:t>
      </w:r>
    </w:p>
    <w:p w14:paraId="5312EC74" w14:textId="752CC4C2" w:rsidR="0018473E" w:rsidRPr="0018473E" w:rsidRDefault="0018473E" w:rsidP="0018473E">
      <w:r w:rsidRPr="0018473E">
        <w:t>Includes material produced by Lois Lightfoot, Sally James, PEF Associates (Penni Fromm); as well as the web sites: dictionary.cambridge.org, grammar-monster.com, Wikipedia.org, universalclass.com, examples.yourdictionary.com and plainlanguage.gov</w:t>
      </w:r>
    </w:p>
    <w:p w14:paraId="0B18AA8B" w14:textId="77777777" w:rsidR="0018473E" w:rsidRDefault="0018473E"/>
    <w:sectPr w:rsidR="0018473E" w:rsidSect="003E6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7F9"/>
    <w:multiLevelType w:val="hybridMultilevel"/>
    <w:tmpl w:val="D50E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2561"/>
    <w:multiLevelType w:val="hybridMultilevel"/>
    <w:tmpl w:val="741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41D5"/>
    <w:multiLevelType w:val="hybridMultilevel"/>
    <w:tmpl w:val="7CA4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206ED"/>
    <w:multiLevelType w:val="hybridMultilevel"/>
    <w:tmpl w:val="CA0CA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56B08"/>
    <w:multiLevelType w:val="hybridMultilevel"/>
    <w:tmpl w:val="D786E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853D3"/>
    <w:multiLevelType w:val="hybridMultilevel"/>
    <w:tmpl w:val="3C9A4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615B8"/>
    <w:multiLevelType w:val="hybridMultilevel"/>
    <w:tmpl w:val="D690D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A2359"/>
    <w:multiLevelType w:val="hybridMultilevel"/>
    <w:tmpl w:val="AC26A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456882">
    <w:abstractNumId w:val="3"/>
  </w:num>
  <w:num w:numId="2" w16cid:durableId="977803776">
    <w:abstractNumId w:val="1"/>
  </w:num>
  <w:num w:numId="3" w16cid:durableId="1044407768">
    <w:abstractNumId w:val="4"/>
  </w:num>
  <w:num w:numId="4" w16cid:durableId="1414398205">
    <w:abstractNumId w:val="0"/>
  </w:num>
  <w:num w:numId="5" w16cid:durableId="2067217150">
    <w:abstractNumId w:val="7"/>
  </w:num>
  <w:num w:numId="6" w16cid:durableId="266079258">
    <w:abstractNumId w:val="6"/>
  </w:num>
  <w:num w:numId="7" w16cid:durableId="1141113175">
    <w:abstractNumId w:val="2"/>
  </w:num>
  <w:num w:numId="8" w16cid:durableId="2039238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95"/>
    <w:rsid w:val="0018473E"/>
    <w:rsid w:val="001E2C53"/>
    <w:rsid w:val="003D3367"/>
    <w:rsid w:val="003E6AD7"/>
    <w:rsid w:val="00577021"/>
    <w:rsid w:val="005C43E2"/>
    <w:rsid w:val="007F571D"/>
    <w:rsid w:val="009C664F"/>
    <w:rsid w:val="00A0467B"/>
    <w:rsid w:val="00B461A2"/>
    <w:rsid w:val="00BA2995"/>
    <w:rsid w:val="00C40622"/>
    <w:rsid w:val="00CA3E99"/>
    <w:rsid w:val="00FC1FB1"/>
    <w:rsid w:val="00F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C5945"/>
  <w15:chartTrackingRefBased/>
  <w15:docId w15:val="{AECCAF4A-444F-4C06-9263-E2633F4E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995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57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gcmg">
    <w:name w:val="a_gcmg"/>
    <w:basedOn w:val="DefaultParagraphFont"/>
    <w:rsid w:val="00577021"/>
  </w:style>
  <w:style w:type="character" w:styleId="Hyperlink">
    <w:name w:val="Hyperlink"/>
    <w:basedOn w:val="DefaultParagraphFont"/>
    <w:uiPriority w:val="99"/>
    <w:unhideWhenUsed/>
    <w:rsid w:val="00FC1F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purleybaptis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Waters</dc:creator>
  <cp:keywords/>
  <dc:description/>
  <cp:lastModifiedBy>Nick Waters</cp:lastModifiedBy>
  <cp:revision>4</cp:revision>
  <dcterms:created xsi:type="dcterms:W3CDTF">2026-03-30T16:39:00Z</dcterms:created>
  <dcterms:modified xsi:type="dcterms:W3CDTF">2026-04-06T11:05:00Z</dcterms:modified>
</cp:coreProperties>
</file>